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230D78" w14:textId="455A2ABB" w:rsidR="005C535B" w:rsidRPr="00DA0251" w:rsidRDefault="00853628" w:rsidP="00DA0251">
      <w:pPr>
        <w:spacing w:after="0"/>
        <w:rPr>
          <w:b/>
          <w:bCs/>
          <w:sz w:val="24"/>
          <w:szCs w:val="24"/>
        </w:rPr>
      </w:pPr>
      <w:r>
        <w:rPr>
          <w:b/>
          <w:bCs/>
          <w:sz w:val="24"/>
          <w:szCs w:val="24"/>
        </w:rPr>
        <w:t>Quality</w:t>
      </w:r>
      <w:r w:rsidR="005C535B" w:rsidRPr="00DA0251">
        <w:rPr>
          <w:b/>
          <w:bCs/>
          <w:sz w:val="24"/>
          <w:szCs w:val="24"/>
        </w:rPr>
        <w:t xml:space="preserve"> Response</w:t>
      </w:r>
      <w:r>
        <w:rPr>
          <w:b/>
          <w:bCs/>
          <w:sz w:val="24"/>
          <w:szCs w:val="24"/>
        </w:rPr>
        <w:t xml:space="preserve"> Document </w:t>
      </w:r>
    </w:p>
    <w:p w14:paraId="6D113150" w14:textId="77777777" w:rsidR="00DA0251" w:rsidRDefault="00DA0251" w:rsidP="00DA0251">
      <w:pPr>
        <w:spacing w:after="0"/>
        <w:rPr>
          <w:sz w:val="24"/>
          <w:szCs w:val="24"/>
        </w:rPr>
      </w:pPr>
    </w:p>
    <w:p w14:paraId="36C86479" w14:textId="612D2FA0" w:rsidR="005C535B" w:rsidRPr="009B1BFB" w:rsidRDefault="005C535B" w:rsidP="00DA0251">
      <w:pPr>
        <w:pStyle w:val="ListParagraph"/>
        <w:numPr>
          <w:ilvl w:val="0"/>
          <w:numId w:val="1"/>
        </w:numPr>
        <w:spacing w:after="0"/>
        <w:rPr>
          <w:b/>
          <w:bCs/>
          <w:sz w:val="24"/>
          <w:szCs w:val="24"/>
        </w:rPr>
      </w:pPr>
      <w:r w:rsidRPr="009B1BFB">
        <w:rPr>
          <w:b/>
          <w:bCs/>
          <w:sz w:val="24"/>
          <w:szCs w:val="24"/>
        </w:rPr>
        <w:t xml:space="preserve">Methodology at </w:t>
      </w:r>
      <w:r w:rsidR="00BA2699">
        <w:rPr>
          <w:b/>
          <w:bCs/>
          <w:sz w:val="24"/>
          <w:szCs w:val="24"/>
        </w:rPr>
        <w:t xml:space="preserve"> (35%)</w:t>
      </w:r>
    </w:p>
    <w:p w14:paraId="46799199" w14:textId="26500E55" w:rsidR="00DA0251" w:rsidRDefault="00DA0251" w:rsidP="009B1BFB">
      <w:pPr>
        <w:pStyle w:val="ListParagraph"/>
        <w:numPr>
          <w:ilvl w:val="0"/>
          <w:numId w:val="2"/>
        </w:numPr>
        <w:spacing w:after="0"/>
        <w:rPr>
          <w:sz w:val="24"/>
          <w:szCs w:val="24"/>
        </w:rPr>
      </w:pPr>
      <w:r w:rsidRPr="009B1BFB">
        <w:rPr>
          <w:sz w:val="24"/>
          <w:szCs w:val="24"/>
        </w:rPr>
        <w:t>Please provide a written methodology explaining how you will undertake the Works in accordance with framework requirements.</w:t>
      </w:r>
      <w:r w:rsidR="00B9277F" w:rsidRPr="009B1BFB">
        <w:rPr>
          <w:sz w:val="24"/>
          <w:szCs w:val="24"/>
        </w:rPr>
        <w:t xml:space="preserve">  The Council is particularly interested to know how you will support the Council’s housing portfolio in terms of annual servicing, maintenance cover, database requirements, location of personnel, emergency procedures and performance.</w:t>
      </w:r>
      <w:r w:rsidR="00BA2699">
        <w:rPr>
          <w:sz w:val="24"/>
          <w:szCs w:val="24"/>
        </w:rPr>
        <w:t xml:space="preserve"> (10%)</w:t>
      </w:r>
    </w:p>
    <w:p w14:paraId="5A76FCF1" w14:textId="77777777" w:rsidR="00AD5690" w:rsidRPr="009B1BFB" w:rsidRDefault="00AD5690" w:rsidP="00AD5690">
      <w:pPr>
        <w:pStyle w:val="ListParagraph"/>
        <w:spacing w:after="0"/>
        <w:rPr>
          <w:sz w:val="24"/>
          <w:szCs w:val="24"/>
        </w:rPr>
      </w:pPr>
    </w:p>
    <w:p w14:paraId="79C3CE05" w14:textId="4D5D73DA" w:rsidR="00DA0251" w:rsidRDefault="00B9277F" w:rsidP="009B1BFB">
      <w:pPr>
        <w:pStyle w:val="ListParagraph"/>
        <w:numPr>
          <w:ilvl w:val="0"/>
          <w:numId w:val="2"/>
        </w:numPr>
        <w:spacing w:after="0"/>
        <w:rPr>
          <w:sz w:val="24"/>
          <w:szCs w:val="24"/>
        </w:rPr>
      </w:pPr>
      <w:r w:rsidRPr="009B1BFB">
        <w:rPr>
          <w:sz w:val="24"/>
          <w:szCs w:val="24"/>
        </w:rPr>
        <w:t>The Council expects its Supplier to implement a ten (10) month rolling programme to achieve a 100% success rate of valid Landlord’s Gas Safety Records within anniversary date for all properties on the contract. Please give details of the processes and initiatives you will use to meet this requirement and include evidence to explain what your company has utilised or will utilise to achieve this target.</w:t>
      </w:r>
      <w:r w:rsidR="00BA2699">
        <w:rPr>
          <w:sz w:val="24"/>
          <w:szCs w:val="24"/>
        </w:rPr>
        <w:t xml:space="preserve"> (5%)</w:t>
      </w:r>
    </w:p>
    <w:p w14:paraId="3179C65B" w14:textId="77777777" w:rsidR="00AD5690" w:rsidRPr="009B1BFB" w:rsidRDefault="00AD5690" w:rsidP="00AD5690">
      <w:pPr>
        <w:pStyle w:val="ListParagraph"/>
        <w:spacing w:after="0"/>
        <w:rPr>
          <w:sz w:val="24"/>
          <w:szCs w:val="24"/>
        </w:rPr>
      </w:pPr>
    </w:p>
    <w:p w14:paraId="56FA1D25" w14:textId="468228EA" w:rsidR="00DA0251" w:rsidRDefault="00B9277F" w:rsidP="009B1BFB">
      <w:pPr>
        <w:pStyle w:val="ListParagraph"/>
        <w:numPr>
          <w:ilvl w:val="0"/>
          <w:numId w:val="2"/>
        </w:numPr>
        <w:spacing w:after="0"/>
        <w:rPr>
          <w:sz w:val="24"/>
          <w:szCs w:val="24"/>
        </w:rPr>
      </w:pPr>
      <w:r w:rsidRPr="009B1BFB">
        <w:rPr>
          <w:sz w:val="24"/>
          <w:szCs w:val="24"/>
        </w:rPr>
        <w:t>How do you provide and manage responsive emergencies and twenty-four (24) hour call outs where the Council’s housing stock consists of gas, solid fuel, oil-based and renewable energy heating systems?  Please provide an example of when lead times of materials and or labour have caused a problem and how you resolved it.</w:t>
      </w:r>
      <w:r w:rsidR="00BA2699">
        <w:rPr>
          <w:sz w:val="24"/>
          <w:szCs w:val="24"/>
        </w:rPr>
        <w:t xml:space="preserve"> (10%)</w:t>
      </w:r>
      <w:r w:rsidR="00302DE4">
        <w:rPr>
          <w:sz w:val="24"/>
          <w:szCs w:val="24"/>
        </w:rPr>
        <w:t xml:space="preserve"> </w:t>
      </w:r>
    </w:p>
    <w:p w14:paraId="27A385B1" w14:textId="77777777" w:rsidR="00EF3A4E" w:rsidRPr="00EF3A4E" w:rsidRDefault="00EF3A4E" w:rsidP="00EF3A4E">
      <w:pPr>
        <w:pStyle w:val="ListParagraph"/>
        <w:rPr>
          <w:sz w:val="24"/>
          <w:szCs w:val="24"/>
        </w:rPr>
      </w:pPr>
    </w:p>
    <w:p w14:paraId="0756CA82" w14:textId="67D605E6" w:rsidR="00EF3A4E" w:rsidRPr="00EF3A4E" w:rsidRDefault="00EF3A4E" w:rsidP="009B1BFB">
      <w:pPr>
        <w:pStyle w:val="ListParagraph"/>
        <w:numPr>
          <w:ilvl w:val="0"/>
          <w:numId w:val="2"/>
        </w:numPr>
        <w:spacing w:after="0"/>
        <w:rPr>
          <w:sz w:val="24"/>
          <w:szCs w:val="24"/>
        </w:rPr>
      </w:pPr>
      <w:r w:rsidRPr="00EF3A4E">
        <w:rPr>
          <w:sz w:val="24"/>
          <w:szCs w:val="24"/>
        </w:rPr>
        <w:t xml:space="preserve">Please describe your approach to managing van stock and ensuring the availability of parts required for reactive maintenance </w:t>
      </w:r>
      <w:proofErr w:type="gramStart"/>
      <w:r w:rsidRPr="00EF3A4E">
        <w:rPr>
          <w:sz w:val="24"/>
          <w:szCs w:val="24"/>
        </w:rPr>
        <w:t>call-outs</w:t>
      </w:r>
      <w:proofErr w:type="gramEnd"/>
      <w:r w:rsidRPr="00EF3A4E">
        <w:rPr>
          <w:sz w:val="24"/>
          <w:szCs w:val="24"/>
        </w:rPr>
        <w:t>.</w:t>
      </w:r>
      <w:r w:rsidR="00BA2699" w:rsidRPr="00BA2699">
        <w:rPr>
          <w:sz w:val="24"/>
          <w:szCs w:val="24"/>
        </w:rPr>
        <w:t xml:space="preserve"> </w:t>
      </w:r>
      <w:r w:rsidR="00BA2699">
        <w:rPr>
          <w:sz w:val="24"/>
          <w:szCs w:val="24"/>
        </w:rPr>
        <w:t>(5%)</w:t>
      </w:r>
    </w:p>
    <w:p w14:paraId="4C938173" w14:textId="77777777" w:rsidR="00AD5690" w:rsidRPr="009B1BFB" w:rsidRDefault="00AD5690" w:rsidP="00AD5690">
      <w:pPr>
        <w:pStyle w:val="ListParagraph"/>
        <w:spacing w:after="0"/>
        <w:rPr>
          <w:sz w:val="24"/>
          <w:szCs w:val="24"/>
        </w:rPr>
      </w:pPr>
    </w:p>
    <w:p w14:paraId="407FB27A" w14:textId="4A2C1364" w:rsidR="00DA0251" w:rsidRPr="009B1BFB" w:rsidRDefault="00B9277F" w:rsidP="009B1BFB">
      <w:pPr>
        <w:pStyle w:val="ListParagraph"/>
        <w:numPr>
          <w:ilvl w:val="0"/>
          <w:numId w:val="2"/>
        </w:numPr>
        <w:spacing w:after="0"/>
        <w:rPr>
          <w:sz w:val="24"/>
          <w:szCs w:val="24"/>
        </w:rPr>
      </w:pPr>
      <w:r w:rsidRPr="009B1BFB">
        <w:rPr>
          <w:sz w:val="24"/>
          <w:szCs w:val="24"/>
        </w:rPr>
        <w:t>From previous contracts you have worked on, outline the Key Performance Indicators (“KPIs”) used to monitor and measure your performance. Please provide your actual KPI performance</w:t>
      </w:r>
      <w:r w:rsidR="009B1BFB" w:rsidRPr="009B1BFB">
        <w:rPr>
          <w:sz w:val="24"/>
          <w:szCs w:val="24"/>
        </w:rPr>
        <w:t xml:space="preserve"> and explain h</w:t>
      </w:r>
      <w:r w:rsidRPr="009B1BFB">
        <w:rPr>
          <w:sz w:val="24"/>
          <w:szCs w:val="24"/>
        </w:rPr>
        <w:t xml:space="preserve">ow </w:t>
      </w:r>
      <w:r w:rsidR="009B1BFB" w:rsidRPr="009B1BFB">
        <w:rPr>
          <w:sz w:val="24"/>
          <w:szCs w:val="24"/>
        </w:rPr>
        <w:t xml:space="preserve">you have </w:t>
      </w:r>
      <w:r w:rsidRPr="009B1BFB">
        <w:rPr>
          <w:sz w:val="24"/>
          <w:szCs w:val="24"/>
        </w:rPr>
        <w:t>maintain</w:t>
      </w:r>
      <w:r w:rsidR="009B1BFB" w:rsidRPr="009B1BFB">
        <w:rPr>
          <w:sz w:val="24"/>
          <w:szCs w:val="24"/>
        </w:rPr>
        <w:t>ed</w:t>
      </w:r>
      <w:r w:rsidRPr="009B1BFB">
        <w:rPr>
          <w:sz w:val="24"/>
          <w:szCs w:val="24"/>
        </w:rPr>
        <w:t xml:space="preserve"> compliance </w:t>
      </w:r>
      <w:commentRangeStart w:id="0"/>
      <w:r w:rsidRPr="009B1BFB">
        <w:rPr>
          <w:sz w:val="24"/>
          <w:szCs w:val="24"/>
        </w:rPr>
        <w:t>during the pandemic</w:t>
      </w:r>
      <w:commentRangeEnd w:id="0"/>
      <w:r w:rsidR="00257813">
        <w:rPr>
          <w:rStyle w:val="CommentReference"/>
        </w:rPr>
        <w:commentReference w:id="0"/>
      </w:r>
      <w:r w:rsidRPr="009B1BFB">
        <w:rPr>
          <w:sz w:val="24"/>
          <w:szCs w:val="24"/>
        </w:rPr>
        <w:t>.</w:t>
      </w:r>
      <w:r w:rsidR="00BA2699" w:rsidRPr="00BA2699">
        <w:rPr>
          <w:sz w:val="24"/>
          <w:szCs w:val="24"/>
        </w:rPr>
        <w:t xml:space="preserve"> </w:t>
      </w:r>
      <w:r w:rsidR="00BA2699">
        <w:rPr>
          <w:sz w:val="24"/>
          <w:szCs w:val="24"/>
        </w:rPr>
        <w:t>(5%)</w:t>
      </w:r>
    </w:p>
    <w:p w14:paraId="5F034978" w14:textId="77777777" w:rsidR="009B1BFB" w:rsidRPr="00DA0251" w:rsidRDefault="009B1BFB" w:rsidP="00DA0251">
      <w:pPr>
        <w:spacing w:after="0"/>
        <w:rPr>
          <w:sz w:val="24"/>
          <w:szCs w:val="24"/>
        </w:rPr>
      </w:pPr>
    </w:p>
    <w:p w14:paraId="49F1586E" w14:textId="58DF6AA3" w:rsidR="00DA0251" w:rsidRDefault="00DA0251" w:rsidP="00DA0251">
      <w:pPr>
        <w:pStyle w:val="ListParagraph"/>
        <w:numPr>
          <w:ilvl w:val="0"/>
          <w:numId w:val="1"/>
        </w:numPr>
        <w:spacing w:after="0"/>
        <w:rPr>
          <w:b/>
          <w:bCs/>
          <w:sz w:val="24"/>
          <w:szCs w:val="24"/>
        </w:rPr>
      </w:pPr>
      <w:r w:rsidRPr="009B1BFB">
        <w:rPr>
          <w:b/>
          <w:bCs/>
          <w:sz w:val="24"/>
          <w:szCs w:val="24"/>
        </w:rPr>
        <w:t>Health and Safety</w:t>
      </w:r>
      <w:r w:rsidR="00BA2699">
        <w:rPr>
          <w:b/>
          <w:bCs/>
          <w:sz w:val="24"/>
          <w:szCs w:val="24"/>
        </w:rPr>
        <w:t xml:space="preserve"> (35%)</w:t>
      </w:r>
    </w:p>
    <w:p w14:paraId="29AF50C8" w14:textId="77777777" w:rsidR="00BA2699" w:rsidRPr="009B1BFB" w:rsidRDefault="00BA2699" w:rsidP="00BA2699">
      <w:pPr>
        <w:pStyle w:val="ListParagraph"/>
        <w:spacing w:after="0"/>
        <w:ind w:left="360"/>
        <w:rPr>
          <w:b/>
          <w:bCs/>
          <w:sz w:val="24"/>
          <w:szCs w:val="24"/>
        </w:rPr>
      </w:pPr>
    </w:p>
    <w:p w14:paraId="4A6091FE" w14:textId="2B1ECE34" w:rsidR="00DA0251" w:rsidRDefault="009B1BFB" w:rsidP="00BA2699">
      <w:pPr>
        <w:pStyle w:val="ListParagraph"/>
        <w:numPr>
          <w:ilvl w:val="0"/>
          <w:numId w:val="14"/>
        </w:numPr>
        <w:spacing w:after="0"/>
        <w:rPr>
          <w:sz w:val="24"/>
          <w:szCs w:val="24"/>
        </w:rPr>
      </w:pPr>
      <w:r w:rsidRPr="009B1BFB">
        <w:rPr>
          <w:sz w:val="24"/>
          <w:szCs w:val="24"/>
        </w:rPr>
        <w:t xml:space="preserve">Although you will have access to an asbestos register, what would be your methodology upon </w:t>
      </w:r>
      <w:proofErr w:type="gramStart"/>
      <w:r w:rsidRPr="009B1BFB">
        <w:rPr>
          <w:sz w:val="24"/>
          <w:szCs w:val="24"/>
        </w:rPr>
        <w:t>coming into contact with</w:t>
      </w:r>
      <w:proofErr w:type="gramEnd"/>
      <w:r w:rsidRPr="009B1BFB">
        <w:rPr>
          <w:sz w:val="24"/>
          <w:szCs w:val="24"/>
        </w:rPr>
        <w:t xml:space="preserve"> asbestos containing materials? What training does your workforce have and what is your audit process to ensure works are carried out safely?</w:t>
      </w:r>
      <w:r w:rsidR="00BA2699">
        <w:rPr>
          <w:sz w:val="24"/>
          <w:szCs w:val="24"/>
        </w:rPr>
        <w:t xml:space="preserve"> (5%)</w:t>
      </w:r>
    </w:p>
    <w:p w14:paraId="28151651" w14:textId="77777777" w:rsidR="00AD5690" w:rsidRPr="009B1BFB" w:rsidRDefault="00AD5690" w:rsidP="00AD5690">
      <w:pPr>
        <w:pStyle w:val="ListParagraph"/>
        <w:spacing w:after="0"/>
        <w:rPr>
          <w:sz w:val="24"/>
          <w:szCs w:val="24"/>
        </w:rPr>
      </w:pPr>
    </w:p>
    <w:p w14:paraId="3B151EE6" w14:textId="57D95C9B" w:rsidR="009B1BFB" w:rsidRDefault="009B1BFB" w:rsidP="00BA2699">
      <w:pPr>
        <w:pStyle w:val="ListParagraph"/>
        <w:numPr>
          <w:ilvl w:val="0"/>
          <w:numId w:val="14"/>
        </w:numPr>
        <w:spacing w:after="0"/>
        <w:rPr>
          <w:sz w:val="24"/>
          <w:szCs w:val="24"/>
        </w:rPr>
      </w:pPr>
      <w:r w:rsidRPr="009B1BFB">
        <w:rPr>
          <w:sz w:val="24"/>
          <w:szCs w:val="24"/>
        </w:rPr>
        <w:t xml:space="preserve">What is your knowledge and understanding of legionella risks and how do you keep your workforce updated on these issues? </w:t>
      </w:r>
      <w:r w:rsidR="00BA2699">
        <w:rPr>
          <w:sz w:val="24"/>
          <w:szCs w:val="24"/>
        </w:rPr>
        <w:t>(5%)</w:t>
      </w:r>
    </w:p>
    <w:p w14:paraId="475E838C" w14:textId="77777777" w:rsidR="00AD5690" w:rsidRPr="00AD5690" w:rsidRDefault="00AD5690" w:rsidP="00AD5690">
      <w:pPr>
        <w:pStyle w:val="ListParagraph"/>
        <w:rPr>
          <w:sz w:val="24"/>
          <w:szCs w:val="24"/>
        </w:rPr>
      </w:pPr>
    </w:p>
    <w:p w14:paraId="17F905C1" w14:textId="77777777" w:rsidR="00AD5690" w:rsidRPr="009B1BFB" w:rsidRDefault="00AD5690" w:rsidP="00AD5690">
      <w:pPr>
        <w:pStyle w:val="ListParagraph"/>
        <w:spacing w:after="0"/>
        <w:rPr>
          <w:sz w:val="24"/>
          <w:szCs w:val="24"/>
        </w:rPr>
      </w:pPr>
    </w:p>
    <w:p w14:paraId="344F3E83" w14:textId="48C29D98" w:rsidR="009B1BFB" w:rsidRDefault="009B1BFB" w:rsidP="00BA2699">
      <w:pPr>
        <w:pStyle w:val="ListParagraph"/>
        <w:numPr>
          <w:ilvl w:val="0"/>
          <w:numId w:val="14"/>
        </w:numPr>
        <w:spacing w:after="0"/>
        <w:rPr>
          <w:sz w:val="24"/>
          <w:szCs w:val="24"/>
        </w:rPr>
      </w:pPr>
      <w:r w:rsidRPr="009B1BFB">
        <w:rPr>
          <w:sz w:val="24"/>
          <w:szCs w:val="24"/>
        </w:rPr>
        <w:t xml:space="preserve">How do you manage the risks of hot works and working at height? </w:t>
      </w:r>
      <w:r w:rsidR="00BA2699">
        <w:rPr>
          <w:sz w:val="24"/>
          <w:szCs w:val="24"/>
        </w:rPr>
        <w:t>(5%)</w:t>
      </w:r>
    </w:p>
    <w:p w14:paraId="74575AE3" w14:textId="77777777" w:rsidR="00AD5690" w:rsidRPr="009B1BFB" w:rsidRDefault="00AD5690" w:rsidP="00AD5690">
      <w:pPr>
        <w:pStyle w:val="ListParagraph"/>
        <w:spacing w:after="0"/>
        <w:rPr>
          <w:sz w:val="24"/>
          <w:szCs w:val="24"/>
        </w:rPr>
      </w:pPr>
    </w:p>
    <w:p w14:paraId="57E7362D" w14:textId="50E60A32" w:rsidR="00DA0251" w:rsidRDefault="009B1BFB" w:rsidP="00BA2699">
      <w:pPr>
        <w:pStyle w:val="ListParagraph"/>
        <w:numPr>
          <w:ilvl w:val="0"/>
          <w:numId w:val="14"/>
        </w:numPr>
        <w:spacing w:after="0"/>
        <w:rPr>
          <w:sz w:val="24"/>
          <w:szCs w:val="24"/>
        </w:rPr>
      </w:pPr>
      <w:r w:rsidRPr="009B1BFB">
        <w:rPr>
          <w:sz w:val="24"/>
          <w:szCs w:val="24"/>
        </w:rPr>
        <w:lastRenderedPageBreak/>
        <w:t>Please confirm the steps you will take to ensure compliance with the Council’s Safeguarding Requirements as detailed in Clause 6.6 of the Invitation to Tender document.</w:t>
      </w:r>
      <w:r w:rsidR="00BA2699">
        <w:rPr>
          <w:sz w:val="24"/>
          <w:szCs w:val="24"/>
        </w:rPr>
        <w:t xml:space="preserve"> (10%)</w:t>
      </w:r>
    </w:p>
    <w:p w14:paraId="146599CB" w14:textId="77777777" w:rsidR="00E946FB" w:rsidRPr="00E946FB" w:rsidRDefault="00E946FB" w:rsidP="00E946FB">
      <w:pPr>
        <w:pStyle w:val="ListParagraph"/>
        <w:rPr>
          <w:sz w:val="24"/>
          <w:szCs w:val="24"/>
        </w:rPr>
      </w:pPr>
    </w:p>
    <w:p w14:paraId="6BB4FEFF" w14:textId="5890E9C2" w:rsidR="00DA0251" w:rsidRDefault="00630EFC" w:rsidP="00BA2699">
      <w:pPr>
        <w:pStyle w:val="ListParagraph"/>
        <w:numPr>
          <w:ilvl w:val="0"/>
          <w:numId w:val="14"/>
        </w:numPr>
        <w:spacing w:after="0"/>
        <w:rPr>
          <w:sz w:val="24"/>
          <w:szCs w:val="24"/>
        </w:rPr>
      </w:pPr>
      <w:r w:rsidRPr="00BA2699">
        <w:rPr>
          <w:sz w:val="24"/>
          <w:szCs w:val="24"/>
        </w:rPr>
        <w:t>Can you explain your procedures and safety measures when working in lofts, attic spaces, or other confined or restricted-access areas, including how you assess risks, ensure ventilation, and manage access and emergency situations?</w:t>
      </w:r>
      <w:r w:rsidR="00BA2699" w:rsidRPr="00BA2699">
        <w:rPr>
          <w:sz w:val="24"/>
          <w:szCs w:val="24"/>
        </w:rPr>
        <w:t xml:space="preserve"> </w:t>
      </w:r>
      <w:r w:rsidR="00BA2699">
        <w:rPr>
          <w:sz w:val="24"/>
          <w:szCs w:val="24"/>
        </w:rPr>
        <w:t>(10%)</w:t>
      </w:r>
    </w:p>
    <w:p w14:paraId="6DE42E01" w14:textId="77777777" w:rsidR="00BA2699" w:rsidRPr="00630EFC" w:rsidRDefault="00BA2699" w:rsidP="003F4E3F">
      <w:pPr>
        <w:pStyle w:val="ListParagraph"/>
        <w:spacing w:after="0"/>
        <w:ind w:left="709"/>
        <w:rPr>
          <w:sz w:val="24"/>
          <w:szCs w:val="24"/>
        </w:rPr>
      </w:pPr>
    </w:p>
    <w:p w14:paraId="44F669CE" w14:textId="626AC1AE" w:rsidR="00DA0251" w:rsidRPr="00987E4F" w:rsidRDefault="00DA0251" w:rsidP="00DA0251">
      <w:pPr>
        <w:pStyle w:val="ListParagraph"/>
        <w:numPr>
          <w:ilvl w:val="0"/>
          <w:numId w:val="1"/>
        </w:numPr>
        <w:spacing w:after="0"/>
        <w:rPr>
          <w:b/>
          <w:bCs/>
          <w:sz w:val="24"/>
          <w:szCs w:val="24"/>
        </w:rPr>
      </w:pPr>
      <w:r w:rsidRPr="00987E4F">
        <w:rPr>
          <w:b/>
          <w:bCs/>
          <w:sz w:val="24"/>
          <w:szCs w:val="24"/>
        </w:rPr>
        <w:t>Waste Management</w:t>
      </w:r>
      <w:r w:rsidR="00BA2699">
        <w:rPr>
          <w:b/>
          <w:bCs/>
          <w:sz w:val="24"/>
          <w:szCs w:val="24"/>
        </w:rPr>
        <w:t xml:space="preserve"> (10%)</w:t>
      </w:r>
    </w:p>
    <w:p w14:paraId="57F7E0DA" w14:textId="551CA17B" w:rsidR="009B1BFB" w:rsidRDefault="009F324B" w:rsidP="009F324B">
      <w:pPr>
        <w:pStyle w:val="ListParagraph"/>
        <w:numPr>
          <w:ilvl w:val="0"/>
          <w:numId w:val="4"/>
        </w:numPr>
        <w:spacing w:after="0"/>
        <w:rPr>
          <w:sz w:val="24"/>
          <w:szCs w:val="24"/>
        </w:rPr>
      </w:pPr>
      <w:r w:rsidRPr="009F324B">
        <w:rPr>
          <w:sz w:val="24"/>
          <w:szCs w:val="24"/>
        </w:rPr>
        <w:t>Please e</w:t>
      </w:r>
      <w:r w:rsidR="009B1BFB" w:rsidRPr="009F324B">
        <w:rPr>
          <w:sz w:val="24"/>
          <w:szCs w:val="24"/>
        </w:rPr>
        <w:t xml:space="preserve">xplain how you </w:t>
      </w:r>
      <w:r w:rsidRPr="009F324B">
        <w:rPr>
          <w:sz w:val="24"/>
          <w:szCs w:val="24"/>
        </w:rPr>
        <w:t>will</w:t>
      </w:r>
      <w:r w:rsidR="009B1BFB" w:rsidRPr="009F324B">
        <w:rPr>
          <w:sz w:val="24"/>
          <w:szCs w:val="24"/>
        </w:rPr>
        <w:t xml:space="preserve"> manage the waste generated during the Works</w:t>
      </w:r>
      <w:r w:rsidRPr="009F324B">
        <w:rPr>
          <w:sz w:val="24"/>
          <w:szCs w:val="24"/>
        </w:rPr>
        <w:t xml:space="preserve">, ensuring </w:t>
      </w:r>
      <w:r w:rsidR="009B1BFB" w:rsidRPr="009F324B">
        <w:rPr>
          <w:sz w:val="24"/>
          <w:szCs w:val="24"/>
        </w:rPr>
        <w:t>that all waste is removed or secured at the end of each day.</w:t>
      </w:r>
      <w:r w:rsidR="00E946FB">
        <w:rPr>
          <w:sz w:val="24"/>
          <w:szCs w:val="24"/>
        </w:rPr>
        <w:t xml:space="preserve"> (Especially such as Glycol, Central heating cleaner, Inhibitor)</w:t>
      </w:r>
      <w:r w:rsidR="00BA2699">
        <w:rPr>
          <w:sz w:val="24"/>
          <w:szCs w:val="24"/>
        </w:rPr>
        <w:t xml:space="preserve"> (5%)</w:t>
      </w:r>
    </w:p>
    <w:p w14:paraId="71451697" w14:textId="77777777" w:rsidR="00AD5690" w:rsidRPr="009F324B" w:rsidRDefault="00AD5690" w:rsidP="00AD5690">
      <w:pPr>
        <w:pStyle w:val="ListParagraph"/>
        <w:spacing w:after="0"/>
        <w:rPr>
          <w:sz w:val="24"/>
          <w:szCs w:val="24"/>
        </w:rPr>
      </w:pPr>
    </w:p>
    <w:p w14:paraId="7170981E" w14:textId="2EFB7D8F" w:rsidR="009B1BFB" w:rsidRDefault="009F324B" w:rsidP="009F324B">
      <w:pPr>
        <w:pStyle w:val="ListParagraph"/>
        <w:numPr>
          <w:ilvl w:val="0"/>
          <w:numId w:val="4"/>
        </w:numPr>
        <w:spacing w:after="0"/>
        <w:rPr>
          <w:sz w:val="24"/>
          <w:szCs w:val="24"/>
        </w:rPr>
      </w:pPr>
      <w:commentRangeStart w:id="1"/>
      <w:r w:rsidRPr="009F324B">
        <w:rPr>
          <w:sz w:val="24"/>
          <w:szCs w:val="24"/>
        </w:rPr>
        <w:t>Please p</w:t>
      </w:r>
      <w:r w:rsidR="009B1BFB" w:rsidRPr="009F324B">
        <w:rPr>
          <w:sz w:val="24"/>
          <w:szCs w:val="24"/>
        </w:rPr>
        <w:t>rovide evidence that you have</w:t>
      </w:r>
      <w:r w:rsidRPr="009F324B">
        <w:rPr>
          <w:sz w:val="24"/>
          <w:szCs w:val="24"/>
        </w:rPr>
        <w:t xml:space="preserve"> taken</w:t>
      </w:r>
      <w:r w:rsidR="009B1BFB" w:rsidRPr="009F324B">
        <w:rPr>
          <w:sz w:val="24"/>
          <w:szCs w:val="24"/>
        </w:rPr>
        <w:t xml:space="preserve"> or are taking steps to reduce your company’s carbon footprint</w:t>
      </w:r>
      <w:r w:rsidRPr="009F324B">
        <w:rPr>
          <w:sz w:val="24"/>
          <w:szCs w:val="24"/>
        </w:rPr>
        <w:t xml:space="preserve">, </w:t>
      </w:r>
      <w:r w:rsidR="009B1BFB" w:rsidRPr="009F324B">
        <w:rPr>
          <w:sz w:val="24"/>
          <w:szCs w:val="24"/>
        </w:rPr>
        <w:t>e.g.an increase in re-cycling or the changeover to electric vehicles.</w:t>
      </w:r>
      <w:r w:rsidR="00BA2699" w:rsidRPr="00BA2699">
        <w:rPr>
          <w:sz w:val="24"/>
          <w:szCs w:val="24"/>
        </w:rPr>
        <w:t xml:space="preserve"> </w:t>
      </w:r>
      <w:r w:rsidR="00BA2699">
        <w:rPr>
          <w:sz w:val="24"/>
          <w:szCs w:val="24"/>
        </w:rPr>
        <w:t>(5%)</w:t>
      </w:r>
      <w:commentRangeEnd w:id="1"/>
      <w:r w:rsidR="00DE1EB1">
        <w:rPr>
          <w:rStyle w:val="CommentReference"/>
        </w:rPr>
        <w:commentReference w:id="1"/>
      </w:r>
    </w:p>
    <w:p w14:paraId="10949BC9" w14:textId="77777777" w:rsidR="00EF3A4E" w:rsidRDefault="00EF3A4E" w:rsidP="00E946FB">
      <w:pPr>
        <w:spacing w:after="0"/>
        <w:rPr>
          <w:sz w:val="24"/>
          <w:szCs w:val="24"/>
        </w:rPr>
      </w:pPr>
    </w:p>
    <w:p w14:paraId="36B462C4" w14:textId="77777777" w:rsidR="00EF3A4E" w:rsidRDefault="00EF3A4E" w:rsidP="009F324B">
      <w:pPr>
        <w:spacing w:after="0"/>
        <w:ind w:left="720"/>
        <w:rPr>
          <w:sz w:val="24"/>
          <w:szCs w:val="24"/>
        </w:rPr>
      </w:pPr>
    </w:p>
    <w:p w14:paraId="2C6EAA35" w14:textId="3C2B2C81" w:rsidR="00EF3A4E" w:rsidRDefault="00EF3A4E" w:rsidP="00EF3A4E">
      <w:pPr>
        <w:pStyle w:val="ListParagraph"/>
        <w:numPr>
          <w:ilvl w:val="0"/>
          <w:numId w:val="1"/>
        </w:numPr>
        <w:spacing w:after="0"/>
        <w:rPr>
          <w:b/>
          <w:bCs/>
          <w:sz w:val="24"/>
          <w:szCs w:val="24"/>
        </w:rPr>
      </w:pPr>
      <w:r>
        <w:rPr>
          <w:b/>
          <w:bCs/>
          <w:sz w:val="24"/>
          <w:szCs w:val="24"/>
        </w:rPr>
        <w:t>Quality Control</w:t>
      </w:r>
      <w:r w:rsidR="00BA2699">
        <w:rPr>
          <w:b/>
          <w:bCs/>
          <w:sz w:val="24"/>
          <w:szCs w:val="24"/>
        </w:rPr>
        <w:t xml:space="preserve"> (10%)</w:t>
      </w:r>
    </w:p>
    <w:p w14:paraId="077754E7" w14:textId="77777777" w:rsidR="00EF3A4E" w:rsidRDefault="00EF3A4E" w:rsidP="00EF3A4E">
      <w:pPr>
        <w:pStyle w:val="ListParagraph"/>
        <w:spacing w:after="0"/>
        <w:ind w:left="360"/>
        <w:rPr>
          <w:b/>
          <w:bCs/>
          <w:sz w:val="24"/>
          <w:szCs w:val="24"/>
        </w:rPr>
      </w:pPr>
    </w:p>
    <w:p w14:paraId="5B4CDBE8" w14:textId="2D13F851" w:rsidR="00630EFC" w:rsidRPr="00BA2699" w:rsidRDefault="00630EFC" w:rsidP="00BA2699">
      <w:pPr>
        <w:pStyle w:val="ListParagraph"/>
        <w:numPr>
          <w:ilvl w:val="0"/>
          <w:numId w:val="15"/>
        </w:numPr>
        <w:spacing w:after="0"/>
        <w:rPr>
          <w:sz w:val="24"/>
          <w:szCs w:val="24"/>
        </w:rPr>
      </w:pPr>
      <w:r w:rsidRPr="00BA2699">
        <w:rPr>
          <w:sz w:val="24"/>
          <w:szCs w:val="24"/>
        </w:rPr>
        <w:t>Could you please describe your audit procedure, including how often audits are conducted, who carries them out, and how findings are documented and followed up?</w:t>
      </w:r>
      <w:r w:rsidR="00BA2699">
        <w:rPr>
          <w:sz w:val="24"/>
          <w:szCs w:val="24"/>
        </w:rPr>
        <w:t xml:space="preserve"> (5%)</w:t>
      </w:r>
    </w:p>
    <w:p w14:paraId="6DF14EF1" w14:textId="77777777" w:rsidR="00BA2699" w:rsidRPr="00BA2699" w:rsidRDefault="00BA2699" w:rsidP="00BA2699">
      <w:pPr>
        <w:pStyle w:val="ListParagraph"/>
        <w:spacing w:after="0"/>
        <w:ind w:left="1080"/>
        <w:rPr>
          <w:sz w:val="24"/>
          <w:szCs w:val="24"/>
        </w:rPr>
      </w:pPr>
    </w:p>
    <w:p w14:paraId="2E9D4852" w14:textId="4FAA6F79" w:rsidR="00630EFC" w:rsidRPr="00BA2699" w:rsidRDefault="00630EFC" w:rsidP="00BA2699">
      <w:pPr>
        <w:pStyle w:val="ListParagraph"/>
        <w:numPr>
          <w:ilvl w:val="0"/>
          <w:numId w:val="15"/>
        </w:numPr>
        <w:spacing w:after="0"/>
        <w:rPr>
          <w:sz w:val="24"/>
          <w:szCs w:val="24"/>
        </w:rPr>
      </w:pPr>
      <w:r w:rsidRPr="00BA2699">
        <w:rPr>
          <w:sz w:val="24"/>
          <w:szCs w:val="24"/>
        </w:rPr>
        <w:t>What is your procedure for identifying and responding to unsafe situations on site, including how staff are expected to report hazards and what immediate actions are taken to protect workers?</w:t>
      </w:r>
      <w:r w:rsidR="00BA2699" w:rsidRPr="00BA2699">
        <w:rPr>
          <w:sz w:val="24"/>
          <w:szCs w:val="24"/>
        </w:rPr>
        <w:t xml:space="preserve"> </w:t>
      </w:r>
      <w:r w:rsidR="00BA2699">
        <w:rPr>
          <w:sz w:val="24"/>
          <w:szCs w:val="24"/>
        </w:rPr>
        <w:t>(5%)</w:t>
      </w:r>
    </w:p>
    <w:p w14:paraId="368CEC09" w14:textId="77777777" w:rsidR="00BA2699" w:rsidRPr="00630EFC" w:rsidRDefault="00BA2699" w:rsidP="00BA2699">
      <w:pPr>
        <w:pStyle w:val="ListParagraph"/>
        <w:spacing w:after="0"/>
        <w:rPr>
          <w:sz w:val="24"/>
          <w:szCs w:val="24"/>
          <w:highlight w:val="magenta"/>
        </w:rPr>
      </w:pPr>
    </w:p>
    <w:p w14:paraId="1E26C23F" w14:textId="1C860387" w:rsidR="00DA0251" w:rsidRPr="00DA0251" w:rsidRDefault="00DA0251" w:rsidP="00630EFC">
      <w:pPr>
        <w:pStyle w:val="ListParagraph"/>
        <w:spacing w:after="0"/>
        <w:ind w:left="360"/>
        <w:rPr>
          <w:sz w:val="24"/>
          <w:szCs w:val="24"/>
        </w:rPr>
      </w:pPr>
    </w:p>
    <w:p w14:paraId="1787722D" w14:textId="70E0985C" w:rsidR="00DA0251" w:rsidRPr="009F324B" w:rsidRDefault="00DA0251" w:rsidP="00DA0251">
      <w:pPr>
        <w:pStyle w:val="ListParagraph"/>
        <w:numPr>
          <w:ilvl w:val="0"/>
          <w:numId w:val="1"/>
        </w:numPr>
        <w:spacing w:after="0"/>
        <w:rPr>
          <w:b/>
          <w:bCs/>
          <w:sz w:val="24"/>
          <w:szCs w:val="24"/>
        </w:rPr>
      </w:pPr>
      <w:r w:rsidRPr="009F324B">
        <w:rPr>
          <w:b/>
          <w:bCs/>
          <w:sz w:val="24"/>
          <w:szCs w:val="24"/>
        </w:rPr>
        <w:t>Complaints and Customer Service</w:t>
      </w:r>
      <w:r w:rsidR="00BA2699">
        <w:rPr>
          <w:b/>
          <w:bCs/>
          <w:sz w:val="24"/>
          <w:szCs w:val="24"/>
        </w:rPr>
        <w:t xml:space="preserve"> (10%)</w:t>
      </w:r>
    </w:p>
    <w:p w14:paraId="4C8ECFD2" w14:textId="7341E67F" w:rsidR="009F324B" w:rsidRDefault="009F324B" w:rsidP="009F324B">
      <w:pPr>
        <w:pStyle w:val="ListParagraph"/>
        <w:numPr>
          <w:ilvl w:val="0"/>
          <w:numId w:val="5"/>
        </w:numPr>
        <w:spacing w:after="0"/>
        <w:rPr>
          <w:sz w:val="24"/>
          <w:szCs w:val="24"/>
        </w:rPr>
      </w:pPr>
      <w:r w:rsidRPr="009F324B">
        <w:rPr>
          <w:sz w:val="24"/>
          <w:szCs w:val="24"/>
        </w:rPr>
        <w:t xml:space="preserve">How will you liaise with residents of the properties before works commence to ensure that any disruption likely to cause complaint is minimised? </w:t>
      </w:r>
      <w:r w:rsidR="00BA2699">
        <w:rPr>
          <w:sz w:val="24"/>
          <w:szCs w:val="24"/>
        </w:rPr>
        <w:t>(5%)</w:t>
      </w:r>
    </w:p>
    <w:p w14:paraId="15988619" w14:textId="77777777" w:rsidR="00AD5690" w:rsidRPr="009F324B" w:rsidRDefault="00AD5690" w:rsidP="00AD5690">
      <w:pPr>
        <w:pStyle w:val="ListParagraph"/>
        <w:spacing w:after="0"/>
        <w:rPr>
          <w:sz w:val="24"/>
          <w:szCs w:val="24"/>
        </w:rPr>
      </w:pPr>
    </w:p>
    <w:p w14:paraId="1F15950B" w14:textId="423497B0" w:rsidR="009F324B" w:rsidRPr="009F324B" w:rsidRDefault="009F324B" w:rsidP="009F324B">
      <w:pPr>
        <w:pStyle w:val="ListParagraph"/>
        <w:numPr>
          <w:ilvl w:val="0"/>
          <w:numId w:val="5"/>
        </w:numPr>
        <w:spacing w:after="0"/>
        <w:rPr>
          <w:sz w:val="24"/>
          <w:szCs w:val="24"/>
        </w:rPr>
      </w:pPr>
      <w:r w:rsidRPr="009F324B">
        <w:rPr>
          <w:sz w:val="24"/>
          <w:szCs w:val="24"/>
        </w:rPr>
        <w:t xml:space="preserve">The Council has a rigorous complaints procedure which receives enquiries from residents and their elected representatives.  Please explain how you undertake customer service and how you ensure compliance with your complaints </w:t>
      </w:r>
      <w:proofErr w:type="gramStart"/>
      <w:r w:rsidRPr="009F324B">
        <w:rPr>
          <w:sz w:val="24"/>
          <w:szCs w:val="24"/>
        </w:rPr>
        <w:t>policy, and</w:t>
      </w:r>
      <w:proofErr w:type="gramEnd"/>
      <w:r w:rsidRPr="009F324B">
        <w:rPr>
          <w:sz w:val="24"/>
          <w:szCs w:val="24"/>
        </w:rPr>
        <w:t xml:space="preserve"> include some examples of resolution. </w:t>
      </w:r>
      <w:r w:rsidR="00BA2699">
        <w:rPr>
          <w:sz w:val="24"/>
          <w:szCs w:val="24"/>
        </w:rPr>
        <w:t>(5%)</w:t>
      </w:r>
    </w:p>
    <w:p w14:paraId="4FF1FCBC" w14:textId="77777777" w:rsidR="00DA0251" w:rsidRPr="00DA0251" w:rsidRDefault="00DA0251" w:rsidP="00DA0251">
      <w:pPr>
        <w:spacing w:after="0"/>
        <w:rPr>
          <w:sz w:val="24"/>
          <w:szCs w:val="24"/>
        </w:rPr>
      </w:pPr>
    </w:p>
    <w:p w14:paraId="0DADAEB1" w14:textId="57731152" w:rsidR="00FC30FC" w:rsidRPr="000401A8" w:rsidRDefault="00BC5BFC" w:rsidP="000401A8">
      <w:pPr>
        <w:spacing w:after="0"/>
        <w:rPr>
          <w:sz w:val="24"/>
          <w:szCs w:val="24"/>
        </w:rPr>
      </w:pPr>
      <w:r>
        <w:rPr>
          <w:sz w:val="24"/>
          <w:szCs w:val="24"/>
        </w:rPr>
        <w:t xml:space="preserve"> </w:t>
      </w:r>
    </w:p>
    <w:sectPr w:rsidR="00FC30FC" w:rsidRPr="000401A8">
      <w:headerReference w:type="default" r:id="rId14"/>
      <w:footerReference w:type="default" r:id="rId15"/>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Jones, Lucy (CP)" w:date="2025-09-19T15:20:00Z" w:initials="LJ">
    <w:p w14:paraId="286876E4" w14:textId="77777777" w:rsidR="00257813" w:rsidRDefault="00257813" w:rsidP="00257813">
      <w:pPr>
        <w:pStyle w:val="CommentText"/>
      </w:pPr>
      <w:r>
        <w:rPr>
          <w:rStyle w:val="CommentReference"/>
        </w:rPr>
        <w:annotationRef/>
      </w:r>
      <w:r>
        <w:t>Do we still need to mention the pandemic?</w:t>
      </w:r>
    </w:p>
  </w:comment>
  <w:comment w:id="1" w:author="Jones, Lucy (CP)" w:date="2025-09-19T15:22:00Z" w:initials="LJ">
    <w:p w14:paraId="1D01F948" w14:textId="77777777" w:rsidR="00DE1EB1" w:rsidRDefault="00DE1EB1" w:rsidP="00DE1EB1">
      <w:pPr>
        <w:pStyle w:val="CommentText"/>
      </w:pPr>
      <w:r>
        <w:rPr>
          <w:rStyle w:val="CommentReference"/>
        </w:rPr>
        <w:annotationRef/>
      </w:r>
      <w:r>
        <w:t>This question needs to be strengthened around carbon reduction not just around waste management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86876E4" w15:done="0"/>
  <w15:commentEx w15:paraId="1D01F94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447E9D" w16cex:dateUtc="2025-09-19T14:20:00Z"/>
  <w16cex:commentExtensible w16cex:durableId="1D040935" w16cex:dateUtc="2025-09-19T14: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86876E4" w16cid:durableId="13447E9D"/>
  <w16cid:commentId w16cid:paraId="1D01F948" w16cid:durableId="1D04093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604E2" w14:textId="77777777" w:rsidR="0023181D" w:rsidRDefault="0023181D" w:rsidP="00BC5BFC">
      <w:pPr>
        <w:spacing w:after="0" w:line="240" w:lineRule="auto"/>
      </w:pPr>
      <w:r>
        <w:separator/>
      </w:r>
    </w:p>
  </w:endnote>
  <w:endnote w:type="continuationSeparator" w:id="0">
    <w:p w14:paraId="737912E0" w14:textId="77777777" w:rsidR="0023181D" w:rsidRDefault="0023181D" w:rsidP="00BC5B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304506"/>
      <w:docPartObj>
        <w:docPartGallery w:val="Page Numbers (Bottom of Page)"/>
        <w:docPartUnique/>
      </w:docPartObj>
    </w:sdtPr>
    <w:sdtEndPr>
      <w:rPr>
        <w:sz w:val="20"/>
        <w:szCs w:val="20"/>
      </w:rPr>
    </w:sdtEndPr>
    <w:sdtContent>
      <w:sdt>
        <w:sdtPr>
          <w:id w:val="1728636285"/>
          <w:docPartObj>
            <w:docPartGallery w:val="Page Numbers (Top of Page)"/>
            <w:docPartUnique/>
          </w:docPartObj>
        </w:sdtPr>
        <w:sdtEndPr>
          <w:rPr>
            <w:sz w:val="20"/>
            <w:szCs w:val="20"/>
          </w:rPr>
        </w:sdtEndPr>
        <w:sdtContent>
          <w:p w14:paraId="4F3C4143" w14:textId="77777777" w:rsidR="00BC5BFC" w:rsidRDefault="00BC5BFC">
            <w:pPr>
              <w:pStyle w:val="Footer"/>
              <w:jc w:val="center"/>
              <w:rPr>
                <w:b/>
                <w:bCs/>
                <w:sz w:val="24"/>
                <w:szCs w:val="24"/>
              </w:rP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p w14:paraId="46E60E6A" w14:textId="3B75FB08" w:rsidR="00BC5BFC" w:rsidRPr="00BC5BFC" w:rsidRDefault="00BC5BFC" w:rsidP="00BC5BFC">
            <w:pPr>
              <w:pStyle w:val="Footer"/>
              <w:jc w:val="right"/>
              <w:rPr>
                <w:sz w:val="20"/>
                <w:szCs w:val="20"/>
              </w:rPr>
            </w:pPr>
            <w:r w:rsidRPr="00BC5BFC">
              <w:rPr>
                <w:sz w:val="20"/>
                <w:szCs w:val="20"/>
              </w:rPr>
              <w:t>VOG/RM078/21</w:t>
            </w:r>
          </w:p>
        </w:sdtContent>
      </w:sdt>
    </w:sdtContent>
  </w:sdt>
  <w:p w14:paraId="13AA9560" w14:textId="77777777" w:rsidR="00BC5BFC" w:rsidRDefault="00BC5B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7DA7A9" w14:textId="77777777" w:rsidR="0023181D" w:rsidRDefault="0023181D" w:rsidP="00BC5BFC">
      <w:pPr>
        <w:spacing w:after="0" w:line="240" w:lineRule="auto"/>
      </w:pPr>
      <w:r>
        <w:separator/>
      </w:r>
    </w:p>
  </w:footnote>
  <w:footnote w:type="continuationSeparator" w:id="0">
    <w:p w14:paraId="125E52E9" w14:textId="77777777" w:rsidR="0023181D" w:rsidRDefault="0023181D" w:rsidP="00BC5B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AD8590" w14:textId="6AB54B19" w:rsidR="00BC5BFC" w:rsidRDefault="00BC5BFC">
    <w:pPr>
      <w:pStyle w:val="Header"/>
    </w:pPr>
    <w:r w:rsidRPr="00BC5BFC">
      <w:t>Heating Installation, Servicing and Maintenance</w:t>
    </w:r>
    <w:r w:rsidR="00853628">
      <w:t xml:space="preserve"> Framework</w:t>
    </w:r>
  </w:p>
  <w:p w14:paraId="131B48CA" w14:textId="0AA00374" w:rsidR="00BC5BFC" w:rsidRDefault="00853628">
    <w:pPr>
      <w:pStyle w:val="Header"/>
    </w:pPr>
    <w:r>
      <w:t>Quality Response Document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92244"/>
    <w:multiLevelType w:val="hybridMultilevel"/>
    <w:tmpl w:val="6F08EAE2"/>
    <w:lvl w:ilvl="0" w:tplc="71C2AB2C">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5C197F"/>
    <w:multiLevelType w:val="multilevel"/>
    <w:tmpl w:val="D3561508"/>
    <w:lvl w:ilvl="0">
      <w:start w:val="1"/>
      <w:numFmt w:val="upperRoman"/>
      <w:lvlText w:val="%1."/>
      <w:lvlJc w:val="righ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5263E16"/>
    <w:multiLevelType w:val="hybridMultilevel"/>
    <w:tmpl w:val="0CF4345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430259D7"/>
    <w:multiLevelType w:val="hybridMultilevel"/>
    <w:tmpl w:val="9440C25E"/>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443F5D7C"/>
    <w:multiLevelType w:val="hybridMultilevel"/>
    <w:tmpl w:val="67965876"/>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E2E735E"/>
    <w:multiLevelType w:val="hybridMultilevel"/>
    <w:tmpl w:val="59CC5A74"/>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5682CE4"/>
    <w:multiLevelType w:val="hybridMultilevel"/>
    <w:tmpl w:val="B84CE1D0"/>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5C07AF9"/>
    <w:multiLevelType w:val="hybridMultilevel"/>
    <w:tmpl w:val="DE724E3C"/>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F242571"/>
    <w:multiLevelType w:val="hybridMultilevel"/>
    <w:tmpl w:val="4C4A0EFA"/>
    <w:lvl w:ilvl="0" w:tplc="45FC59C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1682821"/>
    <w:multiLevelType w:val="hybridMultilevel"/>
    <w:tmpl w:val="94E0CAA2"/>
    <w:lvl w:ilvl="0" w:tplc="2ADC9A5A">
      <w:start w:val="1"/>
      <w:numFmt w:val="lowerRoman"/>
      <w:lvlText w:val="%1."/>
      <w:lvlJc w:val="right"/>
      <w:pPr>
        <w:ind w:left="720" w:hanging="360"/>
      </w:pPr>
      <w:rPr>
        <w:rFonts w:hint="default"/>
      </w:rPr>
    </w:lvl>
    <w:lvl w:ilvl="1" w:tplc="27ECE720">
      <w:start w:val="2"/>
      <w:numFmt w:val="bullet"/>
      <w:lvlText w:val="•"/>
      <w:lvlJc w:val="left"/>
      <w:pPr>
        <w:ind w:left="1440" w:hanging="360"/>
      </w:pPr>
      <w:rPr>
        <w:rFonts w:ascii="Arial" w:eastAsiaTheme="minorHAnsi" w:hAnsi="Arial" w:cs="Aria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1CF6541"/>
    <w:multiLevelType w:val="hybridMultilevel"/>
    <w:tmpl w:val="3C0CF180"/>
    <w:lvl w:ilvl="0" w:tplc="71C2AB2C">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80E74F6"/>
    <w:multiLevelType w:val="hybridMultilevel"/>
    <w:tmpl w:val="C44C0ED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78FA4F66"/>
    <w:multiLevelType w:val="hybridMultilevel"/>
    <w:tmpl w:val="5364B2DA"/>
    <w:lvl w:ilvl="0" w:tplc="71C2AB2C">
      <w:start w:val="1"/>
      <w:numFmt w:val="lowerRoman"/>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C8B3845"/>
    <w:multiLevelType w:val="hybridMultilevel"/>
    <w:tmpl w:val="D1B80CDA"/>
    <w:lvl w:ilvl="0" w:tplc="2ADC9A5A">
      <w:start w:val="1"/>
      <w:numFmt w:val="lowerRoman"/>
      <w:lvlText w:val="%1."/>
      <w:lvlJc w:val="righ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D2F4A4E"/>
    <w:multiLevelType w:val="hybridMultilevel"/>
    <w:tmpl w:val="8CCA8A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701513780">
    <w:abstractNumId w:val="11"/>
  </w:num>
  <w:num w:numId="2" w16cid:durableId="1909724270">
    <w:abstractNumId w:val="13"/>
  </w:num>
  <w:num w:numId="3" w16cid:durableId="550075941">
    <w:abstractNumId w:val="6"/>
  </w:num>
  <w:num w:numId="4" w16cid:durableId="585379532">
    <w:abstractNumId w:val="4"/>
  </w:num>
  <w:num w:numId="5" w16cid:durableId="918906064">
    <w:abstractNumId w:val="2"/>
  </w:num>
  <w:num w:numId="6" w16cid:durableId="1258370730">
    <w:abstractNumId w:val="9"/>
  </w:num>
  <w:num w:numId="7" w16cid:durableId="1786847381">
    <w:abstractNumId w:val="8"/>
  </w:num>
  <w:num w:numId="8" w16cid:durableId="1196425959">
    <w:abstractNumId w:val="3"/>
  </w:num>
  <w:num w:numId="9" w16cid:durableId="820268539">
    <w:abstractNumId w:val="14"/>
  </w:num>
  <w:num w:numId="10" w16cid:durableId="701174801">
    <w:abstractNumId w:val="1"/>
  </w:num>
  <w:num w:numId="11" w16cid:durableId="1458185779">
    <w:abstractNumId w:val="10"/>
  </w:num>
  <w:num w:numId="12" w16cid:durableId="934706416">
    <w:abstractNumId w:val="7"/>
  </w:num>
  <w:num w:numId="13" w16cid:durableId="582491966">
    <w:abstractNumId w:val="5"/>
  </w:num>
  <w:num w:numId="14" w16cid:durableId="1476488762">
    <w:abstractNumId w:val="0"/>
  </w:num>
  <w:num w:numId="15" w16cid:durableId="116204648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nes, Lucy (CP)">
    <w15:presenceInfo w15:providerId="AD" w15:userId="S::Lucy.Jones5@cardiff.gov.uk::6ab63bfe-9f9f-4201-931b-2ea7ff7013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35B"/>
    <w:rsid w:val="000401A8"/>
    <w:rsid w:val="0007760B"/>
    <w:rsid w:val="001C71CF"/>
    <w:rsid w:val="0023181D"/>
    <w:rsid w:val="00257813"/>
    <w:rsid w:val="002D1242"/>
    <w:rsid w:val="002D7E90"/>
    <w:rsid w:val="00302DE4"/>
    <w:rsid w:val="003D3E3B"/>
    <w:rsid w:val="003F4E3F"/>
    <w:rsid w:val="005A404E"/>
    <w:rsid w:val="005C535B"/>
    <w:rsid w:val="00600643"/>
    <w:rsid w:val="00630EFC"/>
    <w:rsid w:val="00642933"/>
    <w:rsid w:val="00783470"/>
    <w:rsid w:val="00785AD9"/>
    <w:rsid w:val="007A5EC8"/>
    <w:rsid w:val="00853628"/>
    <w:rsid w:val="008A7F0C"/>
    <w:rsid w:val="008F1BA3"/>
    <w:rsid w:val="00987E4F"/>
    <w:rsid w:val="009B1BFB"/>
    <w:rsid w:val="009F324B"/>
    <w:rsid w:val="00A35B79"/>
    <w:rsid w:val="00A524D0"/>
    <w:rsid w:val="00AD5690"/>
    <w:rsid w:val="00B9277F"/>
    <w:rsid w:val="00BA2699"/>
    <w:rsid w:val="00BC5BFC"/>
    <w:rsid w:val="00BD2BED"/>
    <w:rsid w:val="00CB1CD9"/>
    <w:rsid w:val="00CD72E1"/>
    <w:rsid w:val="00D87E46"/>
    <w:rsid w:val="00DA0251"/>
    <w:rsid w:val="00DB6952"/>
    <w:rsid w:val="00DE1EB1"/>
    <w:rsid w:val="00E946FB"/>
    <w:rsid w:val="00EF3A4E"/>
    <w:rsid w:val="00FA680A"/>
    <w:rsid w:val="00FC30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7FB6C4"/>
  <w15:chartTrackingRefBased/>
  <w15:docId w15:val="{AAB2FEDD-5525-4AFE-AF10-1528F1D7D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A0251"/>
    <w:pPr>
      <w:ind w:left="720"/>
      <w:contextualSpacing/>
    </w:pPr>
  </w:style>
  <w:style w:type="character" w:styleId="Hyperlink">
    <w:name w:val="Hyperlink"/>
    <w:basedOn w:val="DefaultParagraphFont"/>
    <w:uiPriority w:val="99"/>
    <w:unhideWhenUsed/>
    <w:rsid w:val="00BC5BFC"/>
    <w:rPr>
      <w:color w:val="0000FF" w:themeColor="hyperlink"/>
      <w:u w:val="single"/>
    </w:rPr>
  </w:style>
  <w:style w:type="character" w:styleId="UnresolvedMention">
    <w:name w:val="Unresolved Mention"/>
    <w:basedOn w:val="DefaultParagraphFont"/>
    <w:uiPriority w:val="99"/>
    <w:semiHidden/>
    <w:unhideWhenUsed/>
    <w:rsid w:val="00BC5BFC"/>
    <w:rPr>
      <w:color w:val="605E5C"/>
      <w:shd w:val="clear" w:color="auto" w:fill="E1DFDD"/>
    </w:rPr>
  </w:style>
  <w:style w:type="paragraph" w:styleId="Header">
    <w:name w:val="header"/>
    <w:basedOn w:val="Normal"/>
    <w:link w:val="HeaderChar"/>
    <w:uiPriority w:val="99"/>
    <w:unhideWhenUsed/>
    <w:rsid w:val="00BC5BFC"/>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5BFC"/>
  </w:style>
  <w:style w:type="paragraph" w:styleId="Footer">
    <w:name w:val="footer"/>
    <w:basedOn w:val="Normal"/>
    <w:link w:val="FooterChar"/>
    <w:uiPriority w:val="99"/>
    <w:unhideWhenUsed/>
    <w:rsid w:val="00BC5BFC"/>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5BFC"/>
  </w:style>
  <w:style w:type="character" w:styleId="CommentReference">
    <w:name w:val="annotation reference"/>
    <w:basedOn w:val="DefaultParagraphFont"/>
    <w:uiPriority w:val="99"/>
    <w:semiHidden/>
    <w:unhideWhenUsed/>
    <w:rsid w:val="00DB6952"/>
    <w:rPr>
      <w:sz w:val="16"/>
      <w:szCs w:val="16"/>
    </w:rPr>
  </w:style>
  <w:style w:type="paragraph" w:styleId="CommentText">
    <w:name w:val="annotation text"/>
    <w:basedOn w:val="Normal"/>
    <w:link w:val="CommentTextChar"/>
    <w:uiPriority w:val="99"/>
    <w:unhideWhenUsed/>
    <w:rsid w:val="00DB6952"/>
    <w:pPr>
      <w:spacing w:line="240" w:lineRule="auto"/>
    </w:pPr>
    <w:rPr>
      <w:sz w:val="20"/>
      <w:szCs w:val="20"/>
    </w:rPr>
  </w:style>
  <w:style w:type="character" w:customStyle="1" w:styleId="CommentTextChar">
    <w:name w:val="Comment Text Char"/>
    <w:basedOn w:val="DefaultParagraphFont"/>
    <w:link w:val="CommentText"/>
    <w:uiPriority w:val="99"/>
    <w:rsid w:val="00DB6952"/>
    <w:rPr>
      <w:sz w:val="20"/>
      <w:szCs w:val="20"/>
    </w:rPr>
  </w:style>
  <w:style w:type="paragraph" w:styleId="CommentSubject">
    <w:name w:val="annotation subject"/>
    <w:basedOn w:val="CommentText"/>
    <w:next w:val="CommentText"/>
    <w:link w:val="CommentSubjectChar"/>
    <w:uiPriority w:val="99"/>
    <w:semiHidden/>
    <w:unhideWhenUsed/>
    <w:rsid w:val="00DB6952"/>
    <w:rPr>
      <w:b/>
      <w:bCs/>
    </w:rPr>
  </w:style>
  <w:style w:type="character" w:customStyle="1" w:styleId="CommentSubjectChar">
    <w:name w:val="Comment Subject Char"/>
    <w:basedOn w:val="CommentTextChar"/>
    <w:link w:val="CommentSubject"/>
    <w:uiPriority w:val="99"/>
    <w:semiHidden/>
    <w:rsid w:val="00DB695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838736">
      <w:bodyDiv w:val="1"/>
      <w:marLeft w:val="0"/>
      <w:marRight w:val="0"/>
      <w:marTop w:val="0"/>
      <w:marBottom w:val="0"/>
      <w:divBdr>
        <w:top w:val="none" w:sz="0" w:space="0" w:color="auto"/>
        <w:left w:val="none" w:sz="0" w:space="0" w:color="auto"/>
        <w:bottom w:val="none" w:sz="0" w:space="0" w:color="auto"/>
        <w:right w:val="none" w:sz="0" w:space="0" w:color="auto"/>
      </w:divBdr>
    </w:div>
    <w:div w:id="2024046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Type xmlns="60b04f2a-87b0-41af-beb0-7cb65dea910a" xsi:nil="true"/>
    <Contract_x0020_Manager xmlns="60b04f2a-87b0-41af-beb0-7cb65dea910a">
      <UserInfo>
        <DisplayName/>
        <AccountId xsi:nil="true"/>
        <AccountType/>
      </UserInfo>
    </Contract_x0020_Manager>
    <Sub_x002d_Category xmlns="397ea5dd-05d2-447b-8e5d-d254f97c2d13" xsi:nil="true"/>
    <DueDate xmlns="397ea5dd-05d2-447b-8e5d-d254f97c2d13" xsi:nil="true"/>
    <Notes xmlns="397ea5dd-05d2-447b-8e5d-d254f97c2d13" xsi:nil="true"/>
    <AssignedTo xmlns="397ea5dd-05d2-447b-8e5d-d254f97c2d13">
      <UserInfo>
        <DisplayName/>
        <AccountId xsi:nil="true"/>
        <AccountType/>
      </UserInfo>
    </AssignedTo>
    <Reference xmlns="60b04f2a-87b0-41af-beb0-7cb65dea910a" xsi:nil="true"/>
    <Under_x0020_Seal xmlns="60b04f2a-87b0-41af-beb0-7cb65dea910a">true</Under_x0020_Seal>
    <_EndDate xmlns="http://schemas.microsoft.com/sharepoint/v3/fields" xsi:nil="true"/>
    <Employee xmlns="60b04f2a-87b0-41af-beb0-7cb65dea910a">
      <UserInfo>
        <DisplayName/>
        <AccountId xsi:nil="true"/>
        <AccountType/>
      </UserInfo>
    </Employee>
    <Under_x0020_50k_x003f_ xmlns="60b04f2a-87b0-41af-beb0-7cb65dea910a">false</Under_x0020_50k_x003f_>
    <ApprovalStatus xmlns="397ea5dd-05d2-447b-8e5d-d254f97c2d13">Not Started</ApprovalStatus>
    <Third_x0020_Party xmlns="60b04f2a-87b0-41af-beb0-7cb65dea910a" xsi:nil="true"/>
    <lcf76f155ced4ddcb4097134ff3c332f xmlns="397ea5dd-05d2-447b-8e5d-d254f97c2d13">
      <Terms xmlns="http://schemas.microsoft.com/office/infopath/2007/PartnerControls"/>
    </lcf76f155ced4ddcb4097134ff3c332f>
    <Supplier xmlns="397ea5dd-05d2-447b-8e5d-d254f97c2d13" xsi:nil="true"/>
    <Category. xmlns="397ea5dd-05d2-447b-8e5d-d254f97c2d13">Environment</Category.>
  </documentManagement>
</p:properties>
</file>

<file path=customXml/item3.xml><?xml version="1.0" encoding="utf-8"?>
<ct:contentTypeSchema xmlns:ct="http://schemas.microsoft.com/office/2006/metadata/contentType" xmlns:ma="http://schemas.microsoft.com/office/2006/metadata/properties/metaAttributes" ct:_="" ma:_="" ma:contentTypeName="Contracts" ma:contentTypeID="0x0101008E774914766A8341B4EC893E1554E65F00B2300AEB28BC644082D61E0CC51EDFCA" ma:contentTypeVersion="41" ma:contentTypeDescription="Contracts with third parties" ma:contentTypeScope="" ma:versionID="edb37372199931b20c6ce458e616e7c0">
  <xsd:schema xmlns:xsd="http://www.w3.org/2001/XMLSchema" xmlns:xs="http://www.w3.org/2001/XMLSchema" xmlns:p="http://schemas.microsoft.com/office/2006/metadata/properties" xmlns:ns2="60b04f2a-87b0-41af-beb0-7cb65dea910a" xmlns:ns3="http://schemas.microsoft.com/sharepoint/v3/fields" xmlns:ns4="397ea5dd-05d2-447b-8e5d-d254f97c2d13" targetNamespace="http://schemas.microsoft.com/office/2006/metadata/properties" ma:root="true" ma:fieldsID="149555f4001074167424343fe3aaa3bf" ns2:_="" ns3:_="" ns4:_="">
    <xsd:import namespace="60b04f2a-87b0-41af-beb0-7cb65dea910a"/>
    <xsd:import namespace="http://schemas.microsoft.com/sharepoint/v3/fields"/>
    <xsd:import namespace="397ea5dd-05d2-447b-8e5d-d254f97c2d13"/>
    <xsd:element name="properties">
      <xsd:complexType>
        <xsd:sequence>
          <xsd:element name="documentManagement">
            <xsd:complexType>
              <xsd:all>
                <xsd:element ref="ns2:Reference" minOccurs="0"/>
                <xsd:element ref="ns3:_EndDate" minOccurs="0"/>
                <xsd:element ref="ns4:Category." minOccurs="0"/>
                <xsd:element ref="ns2:Document_x0020_Type" minOccurs="0"/>
                <xsd:element ref="ns2:Under_x0020_Seal" minOccurs="0"/>
                <xsd:element ref="ns2:Employee" minOccurs="0"/>
                <xsd:element ref="ns2:Under_x0020_50k_x003f_" minOccurs="0"/>
                <xsd:element ref="ns2:Third_x0020_Party" minOccurs="0"/>
                <xsd:element ref="ns2:Contract_x0020_Manager" minOccurs="0"/>
                <xsd:element ref="ns4:Sub_x002d_Category"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element ref="ns4:ApprovalStatus" minOccurs="0"/>
                <xsd:element ref="ns4:AssignedTo" minOccurs="0"/>
                <xsd:element ref="ns4:DueDate" minOccurs="0"/>
                <xsd:element ref="ns4:MediaLengthInSeconds" minOccurs="0"/>
                <xsd:element ref="ns4:lcf76f155ced4ddcb4097134ff3c332f" minOccurs="0"/>
                <xsd:element ref="ns4:MediaServiceObjectDetectorVersions" minOccurs="0"/>
                <xsd:element ref="ns4:MediaServiceSearchProperties" minOccurs="0"/>
                <xsd:element ref="ns4:Notes" minOccurs="0"/>
                <xsd:element ref="ns4:Suppli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b04f2a-87b0-41af-beb0-7cb65dea910a" elementFormDefault="qualified">
    <xsd:import namespace="http://schemas.microsoft.com/office/2006/documentManagement/types"/>
    <xsd:import namespace="http://schemas.microsoft.com/office/infopath/2007/PartnerControls"/>
    <xsd:element name="Reference" ma:index="2" nillable="true" ma:displayName="Reference" ma:indexed="true" ma:internalName="Reference" ma:readOnly="false">
      <xsd:simpleType>
        <xsd:restriction base="dms:Text">
          <xsd:maxLength value="255"/>
        </xsd:restriction>
      </xsd:simpleType>
    </xsd:element>
    <xsd:element name="Document_x0020_Type" ma:index="5" nillable="true" ma:displayName="Document Type" ma:format="Dropdown" ma:internalName="Document_x0020_Type">
      <xsd:simpleType>
        <xsd:restriction base="dms:Choice">
          <xsd:enumeration value="Consultancy Justification"/>
          <xsd:enumeration value="Contract Award Report"/>
          <xsd:enumeration value="Equality Impact Assessment"/>
          <xsd:enumeration value="Evaluation Matrix"/>
          <xsd:enumeration value="ITT"/>
          <xsd:enumeration value="PQQ"/>
          <xsd:enumeration value="Officer Decision Report"/>
          <xsd:enumeration value="Pre Tender Report"/>
          <xsd:enumeration value="Procurement Plan"/>
          <xsd:enumeration value="Risk Register"/>
          <xsd:enumeration value="Self Declaration Form"/>
          <xsd:enumeration value="Supporting Documentation"/>
          <xsd:enumeration value="Terms and Conditions"/>
          <xsd:enumeration value="Dialogue Documents"/>
          <xsd:enumeration value="ITPD"/>
          <xsd:enumeration value="ITCD"/>
          <xsd:enumeration value="ISFT"/>
          <xsd:enumeration value="Communication"/>
        </xsd:restriction>
      </xsd:simpleType>
    </xsd:element>
    <xsd:element name="Under_x0020_Seal" ma:index="6" nillable="true" ma:displayName="Under Seal" ma:default="1" ma:internalName="Under_x0020_Seal" ma:readOnly="false">
      <xsd:simpleType>
        <xsd:restriction base="dms:Boolean"/>
      </xsd:simpleType>
    </xsd:element>
    <xsd:element name="Employee" ma:index="7" nillable="true" ma:displayName="Employee" ma:list="UserInfo" ma:SharePointGroup="0" ma:internalName="Employee"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der_x0020_50k_x003f_" ma:index="8" nillable="true" ma:displayName="Over 50k?" ma:default="0" ma:internalName="Under_x0020_50k_x003F_" ma:readOnly="false">
      <xsd:simpleType>
        <xsd:restriction base="dms:Boolean"/>
      </xsd:simpleType>
    </xsd:element>
    <xsd:element name="Third_x0020_Party" ma:index="9" nillable="true" ma:displayName="Third Party" ma:internalName="Third_x0020_Party" ma:readOnly="false">
      <xsd:simpleType>
        <xsd:restriction base="dms:Text">
          <xsd:maxLength value="255"/>
        </xsd:restriction>
      </xsd:simpleType>
    </xsd:element>
    <xsd:element name="Contract_x0020_Manager" ma:index="16" nillable="true" ma:displayName="Contract Manager" ma:indexed="true" ma:list="UserInfo" ma:SharePointGroup="0" ma:internalName="Contract_x0020_Manag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EndDate" ma:index="3" nillable="true" ma:displayName="End Date" ma:description="End Date will be automatically set for Frameworks (+4 years) and Quotations (+2 years). If you would like to set your own date instead then enter an End Date manually" ma:format="DateOnly" ma:internalName="_End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7ea5dd-05d2-447b-8e5d-d254f97c2d13" elementFormDefault="qualified">
    <xsd:import namespace="http://schemas.microsoft.com/office/2006/documentManagement/types"/>
    <xsd:import namespace="http://schemas.microsoft.com/office/infopath/2007/PartnerControls"/>
    <xsd:element name="Category." ma:index="4" nillable="true" ma:displayName="Category." ma:default="Environment" ma:format="Dropdown" ma:internalName="Category_x002e_" ma:readOnly="false">
      <xsd:simpleType>
        <xsd:restriction base="dms:Choice">
          <xsd:enumeration value="Corporate"/>
          <xsd:enumeration value="Environment"/>
          <xsd:enumeration value="Social"/>
        </xsd:restriction>
      </xsd:simpleType>
    </xsd:element>
    <xsd:element name="Sub_x002d_Category" ma:index="17" nillable="true" ma:displayName="Sub-Category" ma:hidden="true" ma:list="{4bed9cd9-8d7f-4cb9-860e-e363e63f9d36}" ma:internalName="Sub_x002d_Category" ma:readOnly="false" ma:showField="Environment">
      <xsd:simpleType>
        <xsd:restriction base="dms:Lookup"/>
      </xsd:simpleType>
    </xsd:element>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ternalName="MediaServiceLocation" ma:readOnly="true">
      <xsd:simpleType>
        <xsd:restriction base="dms:Text"/>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pprovalStatus" ma:index="29" nillable="true" ma:displayName="Approval Status" ma:default="Not Started" ma:format="Dropdown" ma:internalName="ApprovalStatus">
      <xsd:simpleType>
        <xsd:restriction base="dms:Choice">
          <xsd:enumeration value="Not Started"/>
          <xsd:enumeration value="In Progress"/>
          <xsd:enumeration value="Complete"/>
          <xsd:enumeration value="Deferred"/>
          <xsd:enumeration value="Waiting on someone else"/>
        </xsd:restriction>
      </xsd:simpleType>
    </xsd:element>
    <xsd:element name="AssignedTo" ma:index="30" nillable="true" ma:displayName="Assigned To" ma:format="Dropdown" ma:list="UserInfo" ma:SharePointGroup="0"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ueDate" ma:index="31" nillable="true" ma:displayName="Due Date" ma:format="DateOnly" ma:internalName="DueDate">
      <xsd:simpleType>
        <xsd:restriction base="dms:DateTime"/>
      </xsd:simpleType>
    </xsd:element>
    <xsd:element name="MediaLengthInSeconds" ma:index="32" nillable="true" ma:displayName="Length (seconds)" ma:internalName="MediaLengthInSeconds" ma:readOnly="true">
      <xsd:simpleType>
        <xsd:restriction base="dms:Unknown"/>
      </xsd:simpleType>
    </xsd:element>
    <xsd:element name="lcf76f155ced4ddcb4097134ff3c332f" ma:index="34" nillable="true" ma:taxonomy="true" ma:internalName="lcf76f155ced4ddcb4097134ff3c332f" ma:taxonomyFieldName="MediaServiceImageTags" ma:displayName="Image Tags" ma:readOnly="false" ma:fieldId="{5cf76f15-5ced-4ddc-b409-7134ff3c332f}" ma:taxonomyMulti="true" ma:sspId="45f2e475-8de6-4403-b9a2-f9fa1272c3c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Notes" ma:index="37" nillable="true" ma:displayName="Content Titles" ma:format="Dropdown" ma:internalName="Notes">
      <xsd:simpleType>
        <xsd:restriction base="dms:Text">
          <xsd:maxLength value="255"/>
        </xsd:restriction>
      </xsd:simpleType>
    </xsd:element>
    <xsd:element name="Supplier" ma:index="38" nillable="true" ma:displayName="Supplier" ma:format="Dropdown" ma:internalName="Suppli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FAA7E1-B278-4F9C-B1EF-9E06CB578AB5}">
  <ds:schemaRefs>
    <ds:schemaRef ds:uri="http://schemas.microsoft.com/sharepoint/v3/contenttype/forms"/>
  </ds:schemaRefs>
</ds:datastoreItem>
</file>

<file path=customXml/itemProps2.xml><?xml version="1.0" encoding="utf-8"?>
<ds:datastoreItem xmlns:ds="http://schemas.openxmlformats.org/officeDocument/2006/customXml" ds:itemID="{382A9F29-2212-407E-A731-2FEDFFAA439E}">
  <ds:schemaRefs>
    <ds:schemaRef ds:uri="http://schemas.microsoft.com/office/2006/metadata/properties"/>
    <ds:schemaRef ds:uri="http://schemas.microsoft.com/office/infopath/2007/PartnerControls"/>
    <ds:schemaRef ds:uri="60b04f2a-87b0-41af-beb0-7cb65dea910a"/>
    <ds:schemaRef ds:uri="397ea5dd-05d2-447b-8e5d-d254f97c2d13"/>
    <ds:schemaRef ds:uri="http://schemas.microsoft.com/sharepoint/v3/fields"/>
  </ds:schemaRefs>
</ds:datastoreItem>
</file>

<file path=customXml/itemProps3.xml><?xml version="1.0" encoding="utf-8"?>
<ds:datastoreItem xmlns:ds="http://schemas.openxmlformats.org/officeDocument/2006/customXml" ds:itemID="{94DAA6C5-4977-4AF7-9FBB-02BBF5EE3B31}"/>
</file>

<file path=docProps/app.xml><?xml version="1.0" encoding="utf-8"?>
<Properties xmlns="http://schemas.openxmlformats.org/officeDocument/2006/extended-properties" xmlns:vt="http://schemas.openxmlformats.org/officeDocument/2006/docPropsVTypes">
  <Template>Normal</Template>
  <TotalTime>122</TotalTime>
  <Pages>2</Pages>
  <Words>557</Words>
  <Characters>3176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Malcolm, Rosalie</dc:creator>
  <cp:keywords/>
  <dc:description/>
  <cp:lastModifiedBy>Hussain, Iftekhar</cp:lastModifiedBy>
  <cp:revision>13</cp:revision>
  <dcterms:created xsi:type="dcterms:W3CDTF">2025-07-18T16:42:00Z</dcterms:created>
  <dcterms:modified xsi:type="dcterms:W3CDTF">2025-09-29T10:07:00Z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0x0101008E774914766A8341B4EC893E1554E65F00B2300AEB28BC644082D61E0CC51EDFCA</vt:lpwstr>
  </property>
  <property fmtid="{D5CDD505-2E9C-101B-9397-08002B2CF9AE}" pid="3" name="docLang">
    <vt:lpwstr>en</vt:lpwstr>
  </property>
  <property fmtid="{D5CDD505-2E9C-101B-9397-08002B2CF9AE}" pid="4" name="MediaServiceImageTags">
    <vt:lpwstr/>
  </property>
  <property fmtid="{D5CDD505-2E9C-101B-9397-08002B2CF9AE}" pid="5" name="TaxCatchAll">
    <vt:lpwstr/>
  </property>
</Properties>
</file>